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2B" w:rsidRDefault="003A1450" w:rsidP="00022506">
      <w:pPr>
        <w:tabs>
          <w:tab w:val="right" w:pos="9990"/>
        </w:tabs>
        <w:rPr>
          <w:rFonts w:ascii="Helvetica" w:hAnsi="Helvetica"/>
          <w:b/>
          <w:sz w:val="40"/>
        </w:rPr>
      </w:pPr>
      <w:r>
        <w:rPr>
          <w:rFonts w:ascii="Helvetica" w:hAnsi="Helvetica"/>
          <w:b/>
          <w:noProof/>
          <w:snapToGrid/>
          <w:sz w:val="40"/>
        </w:rPr>
        <w:drawing>
          <wp:inline distT="0" distB="0" distL="0" distR="0">
            <wp:extent cx="6324600" cy="895350"/>
            <wp:effectExtent l="0" t="0" r="0" b="0"/>
            <wp:docPr id="1" name="Picture 1" descr="standard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_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A2" w:rsidRDefault="00490EA2" w:rsidP="000B5D2B">
      <w:pPr>
        <w:tabs>
          <w:tab w:val="right" w:pos="9990"/>
        </w:tabs>
        <w:jc w:val="center"/>
        <w:rPr>
          <w:rFonts w:ascii="Franklin Gothic Book" w:hAnsi="Franklin Gothic Book"/>
          <w:b/>
          <w:sz w:val="20"/>
        </w:rPr>
      </w:pPr>
    </w:p>
    <w:p w:rsidR="0055523A" w:rsidRPr="00490EA2" w:rsidRDefault="007546A0" w:rsidP="000B5D2B">
      <w:pPr>
        <w:tabs>
          <w:tab w:val="right" w:pos="9990"/>
        </w:tabs>
        <w:jc w:val="center"/>
        <w:rPr>
          <w:rFonts w:ascii="Franklin Gothic Book" w:hAnsi="Franklin Gothic Book"/>
          <w:b/>
          <w:sz w:val="52"/>
          <w:szCs w:val="52"/>
        </w:rPr>
      </w:pPr>
      <w:r w:rsidRPr="00490EA2">
        <w:rPr>
          <w:rFonts w:ascii="Franklin Gothic Book" w:hAnsi="Franklin Gothic Book"/>
          <w:b/>
          <w:sz w:val="52"/>
          <w:szCs w:val="52"/>
        </w:rPr>
        <w:t>J</w:t>
      </w:r>
      <w:r w:rsidR="0055523A" w:rsidRPr="00490EA2">
        <w:rPr>
          <w:rFonts w:ascii="Franklin Gothic Book" w:hAnsi="Franklin Gothic Book"/>
          <w:b/>
          <w:sz w:val="52"/>
          <w:szCs w:val="52"/>
        </w:rPr>
        <w:t xml:space="preserve">OB </w:t>
      </w:r>
      <w:r w:rsidR="008843F0" w:rsidRPr="00490EA2">
        <w:rPr>
          <w:rFonts w:ascii="Franklin Gothic Book" w:hAnsi="Franklin Gothic Book"/>
          <w:b/>
          <w:sz w:val="52"/>
          <w:szCs w:val="52"/>
        </w:rPr>
        <w:t>DESCRIPTION</w:t>
      </w:r>
    </w:p>
    <w:p w:rsidR="00EB5AF9" w:rsidRPr="00490EA2" w:rsidRDefault="00EB5AF9" w:rsidP="00EB5AF9">
      <w:pPr>
        <w:tabs>
          <w:tab w:val="center" w:pos="4680"/>
        </w:tabs>
        <w:jc w:val="right"/>
        <w:rPr>
          <w:rFonts w:ascii="Franklin Gothic Book" w:hAnsi="Franklin Gothic Book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68"/>
        <w:gridCol w:w="1672"/>
        <w:gridCol w:w="3618"/>
      </w:tblGrid>
      <w:tr w:rsidR="00EB5AF9" w:rsidRPr="003A1450" w:rsidTr="00AB5C8E">
        <w:tc>
          <w:tcPr>
            <w:tcW w:w="1638" w:type="dxa"/>
            <w:tcBorders>
              <w:right w:val="nil"/>
            </w:tcBorders>
            <w:shd w:val="clear" w:color="auto" w:fill="auto"/>
          </w:tcPr>
          <w:p w:rsidR="00EB5AF9" w:rsidRPr="003A1450" w:rsidRDefault="00EB5AF9" w:rsidP="00AB5C8E">
            <w:pPr>
              <w:tabs>
                <w:tab w:val="left" w:pos="2430"/>
                <w:tab w:val="left" w:pos="9900"/>
              </w:tabs>
              <w:rPr>
                <w:rFonts w:ascii="Franklin Gothic Book" w:hAnsi="Franklin Gothic Book"/>
                <w:b/>
                <w:sz w:val="20"/>
              </w:rPr>
            </w:pPr>
            <w:r w:rsidRPr="003A1450">
              <w:rPr>
                <w:rFonts w:ascii="Franklin Gothic Book" w:hAnsi="Franklin Gothic Book"/>
                <w:b/>
                <w:sz w:val="20"/>
              </w:rPr>
              <w:t>TITLE: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:rsidR="00EB5AF9" w:rsidRPr="003A1450" w:rsidRDefault="001065C5" w:rsidP="000F2908">
            <w:pPr>
              <w:tabs>
                <w:tab w:val="left" w:pos="2430"/>
                <w:tab w:val="left" w:pos="9900"/>
              </w:tabs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Packet Network Technician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auto"/>
          </w:tcPr>
          <w:p w:rsidR="00EB5AF9" w:rsidRPr="003A1450" w:rsidRDefault="00EB5AF9" w:rsidP="00AB5C8E">
            <w:pPr>
              <w:tabs>
                <w:tab w:val="left" w:pos="2430"/>
                <w:tab w:val="left" w:pos="9900"/>
              </w:tabs>
              <w:rPr>
                <w:rFonts w:ascii="Franklin Gothic Book" w:hAnsi="Franklin Gothic Book"/>
                <w:b/>
                <w:sz w:val="20"/>
              </w:rPr>
            </w:pPr>
            <w:r w:rsidRPr="003A1450">
              <w:rPr>
                <w:rFonts w:ascii="Franklin Gothic Book" w:hAnsi="Franklin Gothic Book"/>
                <w:b/>
                <w:sz w:val="20"/>
              </w:rPr>
              <w:t>DEPARTMENT:</w:t>
            </w:r>
          </w:p>
        </w:tc>
        <w:tc>
          <w:tcPr>
            <w:tcW w:w="3618" w:type="dxa"/>
            <w:tcBorders>
              <w:left w:val="nil"/>
            </w:tcBorders>
            <w:shd w:val="clear" w:color="auto" w:fill="auto"/>
          </w:tcPr>
          <w:p w:rsidR="00EB5AF9" w:rsidRPr="003A1450" w:rsidRDefault="001065C5" w:rsidP="00AB5C8E">
            <w:pPr>
              <w:tabs>
                <w:tab w:val="left" w:pos="2430"/>
                <w:tab w:val="left" w:pos="9900"/>
              </w:tabs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Packet Networking</w:t>
            </w:r>
          </w:p>
        </w:tc>
      </w:tr>
      <w:tr w:rsidR="00EB5AF9" w:rsidRPr="003A1450" w:rsidTr="00AB5C8E">
        <w:tc>
          <w:tcPr>
            <w:tcW w:w="1638" w:type="dxa"/>
            <w:tcBorders>
              <w:right w:val="nil"/>
            </w:tcBorders>
            <w:shd w:val="clear" w:color="auto" w:fill="auto"/>
          </w:tcPr>
          <w:p w:rsidR="00EB5AF9" w:rsidRPr="003A1450" w:rsidRDefault="00EB5AF9" w:rsidP="00AB5C8E">
            <w:pPr>
              <w:tabs>
                <w:tab w:val="left" w:pos="2430"/>
                <w:tab w:val="left" w:pos="9900"/>
              </w:tabs>
              <w:rPr>
                <w:rFonts w:ascii="Franklin Gothic Book" w:hAnsi="Franklin Gothic Book"/>
                <w:b/>
                <w:sz w:val="20"/>
              </w:rPr>
            </w:pPr>
            <w:r w:rsidRPr="003A1450">
              <w:rPr>
                <w:rFonts w:ascii="Franklin Gothic Book" w:hAnsi="Franklin Gothic Book"/>
                <w:b/>
                <w:sz w:val="20"/>
              </w:rPr>
              <w:t>REPORTS TO: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:rsidR="00EB5AF9" w:rsidRPr="003A1450" w:rsidRDefault="001065C5" w:rsidP="00AB5C8E">
            <w:pPr>
              <w:tabs>
                <w:tab w:val="left" w:pos="2430"/>
                <w:tab w:val="left" w:pos="9900"/>
              </w:tabs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Manager-Packet Networking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auto"/>
          </w:tcPr>
          <w:p w:rsidR="00EB5AF9" w:rsidRPr="003A1450" w:rsidRDefault="00EB5AF9" w:rsidP="00AB5C8E">
            <w:pPr>
              <w:tabs>
                <w:tab w:val="left" w:pos="2430"/>
                <w:tab w:val="left" w:pos="9900"/>
              </w:tabs>
              <w:rPr>
                <w:rFonts w:ascii="Franklin Gothic Book" w:hAnsi="Franklin Gothic Book"/>
                <w:b/>
                <w:sz w:val="20"/>
              </w:rPr>
            </w:pPr>
            <w:r w:rsidRPr="003A1450">
              <w:rPr>
                <w:rFonts w:ascii="Franklin Gothic Book" w:hAnsi="Franklin Gothic Book"/>
                <w:b/>
                <w:sz w:val="20"/>
              </w:rPr>
              <w:t>LOCATION:</w:t>
            </w:r>
          </w:p>
        </w:tc>
        <w:tc>
          <w:tcPr>
            <w:tcW w:w="3618" w:type="dxa"/>
            <w:tcBorders>
              <w:left w:val="nil"/>
            </w:tcBorders>
            <w:shd w:val="clear" w:color="auto" w:fill="auto"/>
          </w:tcPr>
          <w:p w:rsidR="00EB5AF9" w:rsidRPr="003A1450" w:rsidRDefault="00BF3E44" w:rsidP="00F37AE1">
            <w:pPr>
              <w:tabs>
                <w:tab w:val="left" w:pos="2430"/>
                <w:tab w:val="left" w:pos="9900"/>
              </w:tabs>
              <w:rPr>
                <w:rFonts w:ascii="Franklin Gothic Book" w:hAnsi="Franklin Gothic Book"/>
                <w:sz w:val="20"/>
              </w:rPr>
            </w:pPr>
            <w:r w:rsidRPr="003A1450">
              <w:rPr>
                <w:rFonts w:ascii="Franklin Gothic Book" w:hAnsi="Franklin Gothic Book"/>
                <w:sz w:val="20"/>
              </w:rPr>
              <w:t>Merchants Building</w:t>
            </w:r>
          </w:p>
        </w:tc>
      </w:tr>
      <w:tr w:rsidR="00EB5AF9" w:rsidRPr="003A1450" w:rsidTr="00AB5C8E">
        <w:tc>
          <w:tcPr>
            <w:tcW w:w="1638" w:type="dxa"/>
            <w:tcBorders>
              <w:right w:val="nil"/>
            </w:tcBorders>
            <w:shd w:val="clear" w:color="auto" w:fill="auto"/>
          </w:tcPr>
          <w:p w:rsidR="00EB5AF9" w:rsidRPr="003A1450" w:rsidRDefault="00EB5AF9" w:rsidP="00AB5C8E">
            <w:pPr>
              <w:tabs>
                <w:tab w:val="left" w:pos="2430"/>
                <w:tab w:val="left" w:pos="9900"/>
              </w:tabs>
              <w:rPr>
                <w:rFonts w:ascii="Franklin Gothic Book" w:hAnsi="Franklin Gothic Book"/>
                <w:b/>
                <w:sz w:val="20"/>
              </w:rPr>
            </w:pPr>
            <w:r w:rsidRPr="003A1450">
              <w:rPr>
                <w:rFonts w:ascii="Franklin Gothic Book" w:hAnsi="Franklin Gothic Book"/>
                <w:b/>
                <w:sz w:val="20"/>
              </w:rPr>
              <w:t>STATUS: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:rsidR="00EB5AF9" w:rsidRPr="003A1450" w:rsidRDefault="00F37AE1" w:rsidP="00BF3E44">
            <w:pPr>
              <w:tabs>
                <w:tab w:val="left" w:pos="2430"/>
                <w:tab w:val="left" w:pos="9900"/>
              </w:tabs>
              <w:rPr>
                <w:rFonts w:ascii="Franklin Gothic Book" w:hAnsi="Franklin Gothic Book"/>
                <w:sz w:val="20"/>
              </w:rPr>
            </w:pPr>
            <w:r w:rsidRPr="003A1450">
              <w:rPr>
                <w:rFonts w:ascii="Franklin Gothic Book" w:hAnsi="Franklin Gothic Book"/>
                <w:sz w:val="20"/>
              </w:rPr>
              <w:t>Non-Exempt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auto"/>
          </w:tcPr>
          <w:p w:rsidR="00EB5AF9" w:rsidRPr="003A1450" w:rsidRDefault="00EB5AF9" w:rsidP="00AB5C8E">
            <w:pPr>
              <w:tabs>
                <w:tab w:val="left" w:pos="2430"/>
                <w:tab w:val="left" w:pos="9900"/>
              </w:tabs>
              <w:rPr>
                <w:rFonts w:ascii="Franklin Gothic Book" w:hAnsi="Franklin Gothic Book"/>
                <w:b/>
                <w:sz w:val="20"/>
              </w:rPr>
            </w:pPr>
            <w:r w:rsidRPr="003A1450">
              <w:rPr>
                <w:rFonts w:ascii="Franklin Gothic Book" w:hAnsi="Franklin Gothic Book"/>
                <w:b/>
                <w:sz w:val="20"/>
              </w:rPr>
              <w:t>EEO CLASS:</w:t>
            </w:r>
          </w:p>
        </w:tc>
        <w:tc>
          <w:tcPr>
            <w:tcW w:w="3618" w:type="dxa"/>
            <w:tcBorders>
              <w:left w:val="nil"/>
            </w:tcBorders>
            <w:shd w:val="clear" w:color="auto" w:fill="auto"/>
          </w:tcPr>
          <w:p w:rsidR="00EB5AF9" w:rsidRPr="003A1450" w:rsidRDefault="00F37AE1" w:rsidP="00AB5C8E">
            <w:pPr>
              <w:tabs>
                <w:tab w:val="left" w:pos="2430"/>
                <w:tab w:val="left" w:pos="9900"/>
              </w:tabs>
              <w:rPr>
                <w:rFonts w:ascii="Franklin Gothic Book" w:hAnsi="Franklin Gothic Book"/>
                <w:sz w:val="20"/>
              </w:rPr>
            </w:pPr>
            <w:r w:rsidRPr="003A1450">
              <w:rPr>
                <w:rFonts w:ascii="Franklin Gothic Book" w:hAnsi="Franklin Gothic Book"/>
                <w:sz w:val="20"/>
              </w:rPr>
              <w:t>Craft</w:t>
            </w:r>
          </w:p>
        </w:tc>
      </w:tr>
    </w:tbl>
    <w:p w:rsidR="004B3F96" w:rsidRPr="001065C5" w:rsidRDefault="004B3F96" w:rsidP="004B3F96">
      <w:pPr>
        <w:jc w:val="both"/>
        <w:rPr>
          <w:rFonts w:ascii="Franklin Gothic Book" w:hAnsi="Franklin Gothic Book"/>
          <w:b/>
          <w:sz w:val="20"/>
        </w:rPr>
      </w:pPr>
    </w:p>
    <w:p w:rsidR="001065C5" w:rsidRPr="00F3200B" w:rsidRDefault="001065C5" w:rsidP="001065C5">
      <w:pPr>
        <w:jc w:val="both"/>
        <w:rPr>
          <w:rFonts w:ascii="Franklin Gothic Book" w:hAnsi="Franklin Gothic Book"/>
          <w:b/>
          <w:sz w:val="20"/>
        </w:rPr>
      </w:pPr>
      <w:r w:rsidRPr="00F3200B">
        <w:rPr>
          <w:rFonts w:ascii="Franklin Gothic Book" w:hAnsi="Franklin Gothic Book"/>
          <w:b/>
          <w:sz w:val="20"/>
        </w:rPr>
        <w:t>ESSENTIAL DUTIES AND RESPONSIBILITIES:</w:t>
      </w:r>
    </w:p>
    <w:p w:rsidR="00994641" w:rsidRPr="00F3200B" w:rsidRDefault="00994641" w:rsidP="00994641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 w:rsidRPr="00F3200B">
        <w:rPr>
          <w:rFonts w:ascii="Franklin Gothic Book" w:hAnsi="Franklin Gothic Book"/>
          <w:sz w:val="20"/>
        </w:rPr>
        <w:t>Provide extensive phone and email support for customer network and equipment support</w:t>
      </w:r>
      <w:r w:rsidR="00F1135B">
        <w:rPr>
          <w:rFonts w:ascii="Franklin Gothic Book" w:hAnsi="Franklin Gothic Book"/>
          <w:sz w:val="20"/>
        </w:rPr>
        <w:t>.</w:t>
      </w:r>
    </w:p>
    <w:p w:rsidR="00994641" w:rsidRPr="00F3200B" w:rsidRDefault="00994641" w:rsidP="00994641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 w:rsidRPr="00F3200B">
        <w:rPr>
          <w:rFonts w:ascii="Franklin Gothic Book" w:hAnsi="Franklin Gothic Book"/>
          <w:sz w:val="20"/>
        </w:rPr>
        <w:t>Act as a gateway for support issues coming into the department from other internal groups</w:t>
      </w:r>
      <w:r w:rsidR="00F1135B">
        <w:rPr>
          <w:rFonts w:ascii="Franklin Gothic Book" w:hAnsi="Franklin Gothic Book"/>
          <w:sz w:val="20"/>
        </w:rPr>
        <w:t>.</w:t>
      </w:r>
    </w:p>
    <w:p w:rsidR="00994641" w:rsidRPr="00F3200B" w:rsidRDefault="00994641" w:rsidP="00994641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 w:rsidRPr="00F3200B">
        <w:rPr>
          <w:rFonts w:ascii="Franklin Gothic Book" w:hAnsi="Franklin Gothic Book"/>
          <w:sz w:val="20"/>
        </w:rPr>
        <w:t>Perform a variety of daily duties such as IP fulfillment &amp; management, trouble ticket handling, and alarm clearing</w:t>
      </w:r>
      <w:r w:rsidR="00F1135B">
        <w:rPr>
          <w:rFonts w:ascii="Franklin Gothic Book" w:hAnsi="Franklin Gothic Book"/>
          <w:sz w:val="20"/>
        </w:rPr>
        <w:t>.</w:t>
      </w:r>
    </w:p>
    <w:p w:rsidR="00994641" w:rsidRPr="00F3200B" w:rsidRDefault="00994641" w:rsidP="00994641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 w:rsidRPr="00F3200B">
        <w:rPr>
          <w:rFonts w:ascii="Franklin Gothic Book" w:hAnsi="Franklin Gothic Book"/>
          <w:sz w:val="20"/>
        </w:rPr>
        <w:t>Troubleshoot customer network and hardware issues</w:t>
      </w:r>
      <w:r w:rsidR="00F1135B">
        <w:rPr>
          <w:rFonts w:ascii="Franklin Gothic Book" w:hAnsi="Franklin Gothic Book"/>
          <w:sz w:val="20"/>
        </w:rPr>
        <w:t>.</w:t>
      </w:r>
    </w:p>
    <w:p w:rsidR="00994641" w:rsidRPr="00F3200B" w:rsidRDefault="00994641" w:rsidP="00994641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bookmarkStart w:id="0" w:name="_GoBack"/>
      <w:r w:rsidRPr="00F3200B">
        <w:rPr>
          <w:rFonts w:ascii="Franklin Gothic Book" w:hAnsi="Franklin Gothic Book"/>
          <w:sz w:val="20"/>
        </w:rPr>
        <w:t>Provide detailed and clear communications to management, internal groups, and customers</w:t>
      </w:r>
      <w:bookmarkEnd w:id="0"/>
      <w:r w:rsidR="00F1135B">
        <w:rPr>
          <w:rFonts w:ascii="Franklin Gothic Book" w:hAnsi="Franklin Gothic Book"/>
          <w:sz w:val="20"/>
        </w:rPr>
        <w:t>.</w:t>
      </w:r>
    </w:p>
    <w:p w:rsidR="00994641" w:rsidRPr="00F3200B" w:rsidRDefault="00994641" w:rsidP="00994641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 w:rsidRPr="00F3200B">
        <w:rPr>
          <w:rFonts w:ascii="Franklin Gothic Book" w:hAnsi="Franklin Gothic Book"/>
          <w:sz w:val="20"/>
        </w:rPr>
        <w:t>Work to completion a variety of projects involving new equipment, services, or technologies</w:t>
      </w:r>
      <w:r w:rsidR="00F1135B">
        <w:rPr>
          <w:rFonts w:ascii="Franklin Gothic Book" w:hAnsi="Franklin Gothic Book"/>
          <w:sz w:val="20"/>
        </w:rPr>
        <w:t>.</w:t>
      </w:r>
    </w:p>
    <w:p w:rsidR="00994641" w:rsidRPr="00F3200B" w:rsidRDefault="00994641" w:rsidP="00994641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 w:rsidRPr="00F3200B">
        <w:rPr>
          <w:rFonts w:ascii="Franklin Gothic Book" w:hAnsi="Franklin Gothic Book"/>
          <w:sz w:val="20"/>
        </w:rPr>
        <w:t>On-call duties</w:t>
      </w:r>
    </w:p>
    <w:p w:rsidR="001065C5" w:rsidRPr="00F3200B" w:rsidRDefault="001065C5" w:rsidP="001065C5">
      <w:pPr>
        <w:pStyle w:val="Heading1"/>
        <w:jc w:val="both"/>
        <w:rPr>
          <w:rFonts w:ascii="Franklin Gothic Book" w:hAnsi="Franklin Gothic Book"/>
          <w:sz w:val="20"/>
        </w:rPr>
      </w:pPr>
    </w:p>
    <w:p w:rsidR="001065C5" w:rsidRPr="00F3200B" w:rsidRDefault="001065C5" w:rsidP="001065C5">
      <w:pPr>
        <w:pStyle w:val="Heading1"/>
        <w:jc w:val="both"/>
        <w:rPr>
          <w:rFonts w:ascii="Franklin Gothic Book" w:hAnsi="Franklin Gothic Book"/>
          <w:sz w:val="20"/>
        </w:rPr>
      </w:pPr>
      <w:r w:rsidRPr="00F3200B">
        <w:rPr>
          <w:rFonts w:ascii="Franklin Gothic Book" w:hAnsi="Franklin Gothic Book"/>
          <w:sz w:val="20"/>
        </w:rPr>
        <w:t>EDUCATION, TRAINING AND EXPERIENCE:</w:t>
      </w:r>
    </w:p>
    <w:p w:rsidR="001065C5" w:rsidRPr="001065C5" w:rsidRDefault="001065C5" w:rsidP="001065C5">
      <w:pPr>
        <w:pStyle w:val="Heading1"/>
        <w:jc w:val="both"/>
        <w:rPr>
          <w:rFonts w:ascii="Franklin Gothic Book" w:hAnsi="Franklin Gothic Book"/>
          <w:sz w:val="20"/>
        </w:rPr>
      </w:pPr>
      <w:r w:rsidRPr="00F3200B">
        <w:rPr>
          <w:rFonts w:ascii="Franklin Gothic Book" w:hAnsi="Franklin Gothic Book"/>
          <w:sz w:val="20"/>
        </w:rPr>
        <w:t>Required</w:t>
      </w:r>
    </w:p>
    <w:p w:rsidR="001065C5" w:rsidRPr="001065C5" w:rsidRDefault="001065C5" w:rsidP="001065C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High School diploma or equivalent</w:t>
      </w:r>
    </w:p>
    <w:p w:rsidR="001065C5" w:rsidRPr="001065C5" w:rsidRDefault="001065C5" w:rsidP="001065C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Associates college degree in technical discipline or equivalent industry experience</w:t>
      </w:r>
    </w:p>
    <w:p w:rsidR="001065C5" w:rsidRPr="001065C5" w:rsidRDefault="001065C5" w:rsidP="001065C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 xml:space="preserve">Minimum 3 </w:t>
      </w:r>
      <w:proofErr w:type="spellStart"/>
      <w:r w:rsidRPr="001065C5">
        <w:rPr>
          <w:rFonts w:ascii="Franklin Gothic Book" w:hAnsi="Franklin Gothic Book"/>
          <w:sz w:val="20"/>
        </w:rPr>
        <w:t>years experience</w:t>
      </w:r>
      <w:proofErr w:type="spellEnd"/>
      <w:r w:rsidRPr="001065C5">
        <w:rPr>
          <w:rFonts w:ascii="Franklin Gothic Book" w:hAnsi="Franklin Gothic Book"/>
          <w:sz w:val="20"/>
        </w:rPr>
        <w:t xml:space="preserve"> in a related technical position</w:t>
      </w:r>
    </w:p>
    <w:p w:rsidR="001065C5" w:rsidRPr="001065C5" w:rsidRDefault="001065C5" w:rsidP="001065C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Extensive knowledge of TCP/IP, Ethernet,  and data networking equipment</w:t>
      </w:r>
    </w:p>
    <w:p w:rsidR="001065C5" w:rsidRPr="001065C5" w:rsidRDefault="001065C5" w:rsidP="001065C5">
      <w:pPr>
        <w:jc w:val="both"/>
        <w:rPr>
          <w:rFonts w:ascii="Franklin Gothic Book" w:hAnsi="Franklin Gothic Book"/>
          <w:b/>
          <w:sz w:val="20"/>
        </w:rPr>
      </w:pPr>
      <w:r w:rsidRPr="001065C5">
        <w:rPr>
          <w:rFonts w:ascii="Franklin Gothic Book" w:hAnsi="Franklin Gothic Book"/>
          <w:b/>
          <w:sz w:val="20"/>
        </w:rPr>
        <w:t>Preferred</w:t>
      </w:r>
    </w:p>
    <w:p w:rsidR="001065C5" w:rsidRPr="001065C5" w:rsidRDefault="001065C5" w:rsidP="001065C5">
      <w:pPr>
        <w:numPr>
          <w:ilvl w:val="0"/>
          <w:numId w:val="14"/>
        </w:numPr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Cisco CCNA or CCNP</w:t>
      </w:r>
    </w:p>
    <w:p w:rsidR="001065C5" w:rsidRPr="001065C5" w:rsidRDefault="001065C5" w:rsidP="001065C5">
      <w:pPr>
        <w:numPr>
          <w:ilvl w:val="0"/>
          <w:numId w:val="14"/>
        </w:numPr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Knowledge of the telecommunications industry with an understanding of current trends</w:t>
      </w:r>
    </w:p>
    <w:p w:rsidR="001065C5" w:rsidRPr="001065C5" w:rsidRDefault="001065C5" w:rsidP="001065C5">
      <w:pPr>
        <w:numPr>
          <w:ilvl w:val="0"/>
          <w:numId w:val="14"/>
        </w:numPr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Experience in an Internet network environment</w:t>
      </w:r>
    </w:p>
    <w:p w:rsidR="001065C5" w:rsidRPr="001065C5" w:rsidRDefault="001065C5" w:rsidP="001065C5">
      <w:pPr>
        <w:jc w:val="both"/>
        <w:rPr>
          <w:rFonts w:ascii="Franklin Gothic Book" w:hAnsi="Franklin Gothic Book"/>
          <w:b/>
          <w:sz w:val="20"/>
        </w:rPr>
      </w:pPr>
    </w:p>
    <w:p w:rsidR="001065C5" w:rsidRPr="001065C5" w:rsidRDefault="001065C5" w:rsidP="001065C5">
      <w:pPr>
        <w:jc w:val="both"/>
        <w:rPr>
          <w:rFonts w:ascii="Franklin Gothic Book" w:hAnsi="Franklin Gothic Book"/>
          <w:b/>
          <w:sz w:val="20"/>
        </w:rPr>
      </w:pPr>
      <w:r w:rsidRPr="001065C5">
        <w:rPr>
          <w:rFonts w:ascii="Franklin Gothic Book" w:hAnsi="Franklin Gothic Book"/>
          <w:b/>
          <w:sz w:val="20"/>
        </w:rPr>
        <w:t>REQUIRED SKILLS:</w:t>
      </w:r>
    </w:p>
    <w:p w:rsidR="001065C5" w:rsidRPr="001065C5" w:rsidRDefault="001065C5" w:rsidP="001065C5">
      <w:pPr>
        <w:numPr>
          <w:ilvl w:val="0"/>
          <w:numId w:val="4"/>
        </w:numPr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Service-oriented individual with ability to respond to frequent and varying requests for technical support</w:t>
      </w:r>
    </w:p>
    <w:p w:rsidR="001065C5" w:rsidRPr="001065C5" w:rsidRDefault="001065C5" w:rsidP="001065C5">
      <w:pPr>
        <w:numPr>
          <w:ilvl w:val="0"/>
          <w:numId w:val="4"/>
        </w:numPr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Excellent interpersonal skills</w:t>
      </w:r>
    </w:p>
    <w:p w:rsidR="001065C5" w:rsidRPr="001065C5" w:rsidRDefault="001065C5" w:rsidP="001065C5">
      <w:pPr>
        <w:numPr>
          <w:ilvl w:val="0"/>
          <w:numId w:val="4"/>
        </w:numPr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Excellent written and oral communication skills</w:t>
      </w:r>
    </w:p>
    <w:p w:rsidR="001065C5" w:rsidRPr="001065C5" w:rsidRDefault="001065C5" w:rsidP="001065C5">
      <w:pPr>
        <w:numPr>
          <w:ilvl w:val="0"/>
          <w:numId w:val="4"/>
        </w:numPr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Ability to set priorities and produce expected results with little direct supervision</w:t>
      </w:r>
    </w:p>
    <w:p w:rsidR="001065C5" w:rsidRPr="001065C5" w:rsidRDefault="001065C5" w:rsidP="001065C5">
      <w:pPr>
        <w:numPr>
          <w:ilvl w:val="0"/>
          <w:numId w:val="4"/>
        </w:numPr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Ability to perform a variety of tasks, often changing assignments on short notice</w:t>
      </w:r>
    </w:p>
    <w:p w:rsidR="001065C5" w:rsidRPr="001065C5" w:rsidRDefault="001065C5" w:rsidP="001065C5">
      <w:pPr>
        <w:jc w:val="both"/>
        <w:rPr>
          <w:rFonts w:ascii="Franklin Gothic Book" w:hAnsi="Franklin Gothic Book"/>
          <w:b/>
          <w:sz w:val="20"/>
        </w:rPr>
      </w:pPr>
    </w:p>
    <w:p w:rsidR="001065C5" w:rsidRPr="001065C5" w:rsidRDefault="001065C5" w:rsidP="001065C5">
      <w:pPr>
        <w:jc w:val="both"/>
        <w:rPr>
          <w:rFonts w:ascii="Franklin Gothic Book" w:hAnsi="Franklin Gothic Book"/>
          <w:b/>
          <w:sz w:val="20"/>
        </w:rPr>
      </w:pPr>
      <w:r w:rsidRPr="001065C5">
        <w:rPr>
          <w:rFonts w:ascii="Franklin Gothic Book" w:hAnsi="Franklin Gothic Book"/>
          <w:b/>
          <w:sz w:val="20"/>
        </w:rPr>
        <w:t>TOOLS, EQUIPMENT AND SOFTWARE:</w:t>
      </w:r>
    </w:p>
    <w:p w:rsidR="001065C5" w:rsidRPr="001065C5" w:rsidRDefault="001065C5" w:rsidP="001065C5">
      <w:pPr>
        <w:jc w:val="both"/>
        <w:rPr>
          <w:rFonts w:ascii="Franklin Gothic Book" w:hAnsi="Franklin Gothic Book"/>
          <w:b/>
          <w:sz w:val="20"/>
        </w:rPr>
      </w:pPr>
      <w:r w:rsidRPr="001065C5">
        <w:rPr>
          <w:rFonts w:ascii="Franklin Gothic Book" w:hAnsi="Franklin Gothic Book"/>
          <w:b/>
          <w:sz w:val="20"/>
        </w:rPr>
        <w:t>Required</w:t>
      </w:r>
    </w:p>
    <w:p w:rsidR="001065C5" w:rsidRPr="001065C5" w:rsidRDefault="001065C5" w:rsidP="001065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Must be able to proficiently operate Windows PC with Microsoft Office, Outlook and other associated applications</w:t>
      </w:r>
    </w:p>
    <w:p w:rsidR="001065C5" w:rsidRPr="001065C5" w:rsidRDefault="001065C5" w:rsidP="001065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Valid driver’s license</w:t>
      </w:r>
    </w:p>
    <w:p w:rsidR="001065C5" w:rsidRPr="001065C5" w:rsidRDefault="001065C5" w:rsidP="001065C5">
      <w:pPr>
        <w:jc w:val="both"/>
        <w:rPr>
          <w:rFonts w:ascii="Franklin Gothic Book" w:hAnsi="Franklin Gothic Book"/>
          <w:b/>
          <w:sz w:val="20"/>
        </w:rPr>
      </w:pPr>
      <w:r w:rsidRPr="001065C5">
        <w:rPr>
          <w:rFonts w:ascii="Franklin Gothic Book" w:hAnsi="Franklin Gothic Book"/>
          <w:b/>
          <w:sz w:val="20"/>
        </w:rPr>
        <w:t>Preferred</w:t>
      </w:r>
    </w:p>
    <w:p w:rsidR="001065C5" w:rsidRPr="001065C5" w:rsidRDefault="001065C5" w:rsidP="001065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Experience with Cisco routers and Ethernet switches</w:t>
      </w:r>
    </w:p>
    <w:p w:rsidR="004B3F96" w:rsidRPr="001065C5" w:rsidRDefault="004B3F96" w:rsidP="004B3F96">
      <w:pPr>
        <w:jc w:val="both"/>
        <w:rPr>
          <w:rFonts w:ascii="Franklin Gothic Book" w:hAnsi="Franklin Gothic Book"/>
          <w:b/>
          <w:sz w:val="20"/>
        </w:rPr>
      </w:pPr>
    </w:p>
    <w:p w:rsidR="004B3F96" w:rsidRPr="001065C5" w:rsidRDefault="00A943BA" w:rsidP="004B3F96">
      <w:pPr>
        <w:jc w:val="both"/>
        <w:rPr>
          <w:rFonts w:ascii="Franklin Gothic Book" w:hAnsi="Franklin Gothic Book"/>
          <w:b/>
          <w:sz w:val="20"/>
        </w:rPr>
      </w:pPr>
      <w:r w:rsidRPr="001065C5">
        <w:rPr>
          <w:rFonts w:ascii="Franklin Gothic Book" w:hAnsi="Franklin Gothic Book"/>
          <w:b/>
          <w:sz w:val="20"/>
        </w:rPr>
        <w:t>WOR</w:t>
      </w:r>
      <w:r w:rsidR="004B3F96" w:rsidRPr="001065C5">
        <w:rPr>
          <w:rFonts w:ascii="Franklin Gothic Book" w:hAnsi="Franklin Gothic Book"/>
          <w:b/>
          <w:sz w:val="20"/>
        </w:rPr>
        <w:t>KING CONDITIONS AND PHYSICAL REQUIREMENTS:</w:t>
      </w:r>
    </w:p>
    <w:p w:rsidR="003A1450" w:rsidRPr="001065C5" w:rsidRDefault="00574DFA" w:rsidP="003A1450">
      <w:pPr>
        <w:numPr>
          <w:ilvl w:val="0"/>
          <w:numId w:val="15"/>
        </w:numPr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 xml:space="preserve">Primarily indoor work in an office environment </w:t>
      </w:r>
    </w:p>
    <w:p w:rsidR="0083785C" w:rsidRPr="001065C5" w:rsidRDefault="0083785C" w:rsidP="0083785C">
      <w:pPr>
        <w:numPr>
          <w:ilvl w:val="0"/>
          <w:numId w:val="15"/>
        </w:numPr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Frequent utilization of manual dexterity and visualizing of a computer screen</w:t>
      </w:r>
    </w:p>
    <w:p w:rsidR="00574DFA" w:rsidRPr="001065C5" w:rsidRDefault="00574DFA" w:rsidP="00574DFA">
      <w:pPr>
        <w:numPr>
          <w:ilvl w:val="0"/>
          <w:numId w:val="15"/>
        </w:numPr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 xml:space="preserve">Occasional bending, carrying, squatting, twisting and lifting up to </w:t>
      </w:r>
      <w:r w:rsidR="001065C5" w:rsidRPr="001065C5">
        <w:rPr>
          <w:rFonts w:ascii="Franklin Gothic Book" w:hAnsi="Franklin Gothic Book"/>
          <w:sz w:val="20"/>
        </w:rPr>
        <w:t>40</w:t>
      </w:r>
      <w:r w:rsidRPr="001065C5">
        <w:rPr>
          <w:rFonts w:ascii="Franklin Gothic Book" w:hAnsi="Franklin Gothic Book"/>
          <w:sz w:val="20"/>
        </w:rPr>
        <w:t xml:space="preserve"> pounds independently</w:t>
      </w:r>
    </w:p>
    <w:p w:rsidR="00A943BA" w:rsidRPr="001065C5" w:rsidRDefault="00A943BA" w:rsidP="00A943BA">
      <w:pPr>
        <w:numPr>
          <w:ilvl w:val="0"/>
          <w:numId w:val="15"/>
        </w:numPr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 xml:space="preserve">Some </w:t>
      </w:r>
      <w:r w:rsidR="001065C5" w:rsidRPr="001065C5">
        <w:rPr>
          <w:rFonts w:ascii="Franklin Gothic Book" w:hAnsi="Franklin Gothic Book"/>
          <w:sz w:val="20"/>
        </w:rPr>
        <w:t xml:space="preserve">day and overnight </w:t>
      </w:r>
      <w:r w:rsidRPr="001065C5">
        <w:rPr>
          <w:rFonts w:ascii="Franklin Gothic Book" w:hAnsi="Franklin Gothic Book"/>
          <w:sz w:val="20"/>
        </w:rPr>
        <w:t>travel possible</w:t>
      </w:r>
    </w:p>
    <w:p w:rsidR="00EB5AF9" w:rsidRDefault="001065C5" w:rsidP="004B3F96">
      <w:pPr>
        <w:numPr>
          <w:ilvl w:val="0"/>
          <w:numId w:val="15"/>
        </w:numPr>
        <w:jc w:val="both"/>
        <w:rPr>
          <w:rFonts w:ascii="Franklin Gothic Book" w:hAnsi="Franklin Gothic Book"/>
          <w:sz w:val="20"/>
        </w:rPr>
      </w:pPr>
      <w:r w:rsidRPr="001065C5">
        <w:rPr>
          <w:rFonts w:ascii="Franklin Gothic Book" w:hAnsi="Franklin Gothic Book"/>
          <w:sz w:val="20"/>
        </w:rPr>
        <w:t>Occasional weekend and/or night hours</w:t>
      </w:r>
    </w:p>
    <w:p w:rsidR="00994641" w:rsidRPr="001065C5" w:rsidRDefault="00994641" w:rsidP="00994641">
      <w:pPr>
        <w:ind w:left="360"/>
        <w:jc w:val="both"/>
        <w:rPr>
          <w:rFonts w:ascii="Franklin Gothic Book" w:hAnsi="Franklin Gothic Book"/>
          <w:sz w:val="20"/>
        </w:rPr>
      </w:pPr>
    </w:p>
    <w:sectPr w:rsidR="00994641" w:rsidRPr="001065C5" w:rsidSect="00490EA2">
      <w:footerReference w:type="default" r:id="rId9"/>
      <w:endnotePr>
        <w:numFmt w:val="decimal"/>
      </w:endnotePr>
      <w:pgSz w:w="12240" w:h="15840" w:code="1"/>
      <w:pgMar w:top="720" w:right="720" w:bottom="720" w:left="72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F6" w:rsidRDefault="003414F6">
      <w:r>
        <w:separator/>
      </w:r>
    </w:p>
  </w:endnote>
  <w:endnote w:type="continuationSeparator" w:id="0">
    <w:p w:rsidR="003414F6" w:rsidRDefault="0034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F6" w:rsidRDefault="003414F6" w:rsidP="00A41243">
    <w:pPr>
      <w:pStyle w:val="Footer"/>
      <w:jc w:val="both"/>
      <w:rPr>
        <w:rFonts w:ascii="Arial" w:hAnsi="Arial" w:cs="Arial"/>
        <w:sz w:val="18"/>
        <w:szCs w:val="18"/>
      </w:rPr>
    </w:pPr>
    <w:r w:rsidRPr="00A41243">
      <w:rPr>
        <w:rFonts w:ascii="Arial" w:hAnsi="Arial" w:cs="Arial"/>
        <w:sz w:val="18"/>
        <w:szCs w:val="18"/>
      </w:rPr>
      <w:t>Th</w:t>
    </w:r>
    <w:r>
      <w:rPr>
        <w:rFonts w:ascii="Arial" w:hAnsi="Arial" w:cs="Arial"/>
        <w:sz w:val="18"/>
        <w:szCs w:val="18"/>
      </w:rPr>
      <w:t>is Job Description is</w:t>
    </w:r>
    <w:r w:rsidRPr="00A41243">
      <w:rPr>
        <w:rFonts w:ascii="Arial" w:hAnsi="Arial" w:cs="Arial"/>
        <w:sz w:val="18"/>
        <w:szCs w:val="18"/>
      </w:rPr>
      <w:t xml:space="preserve"> intended to describe the general nature and level of work being performed by employees</w:t>
    </w:r>
    <w:r>
      <w:rPr>
        <w:rFonts w:ascii="Arial" w:hAnsi="Arial" w:cs="Arial"/>
        <w:sz w:val="18"/>
        <w:szCs w:val="18"/>
      </w:rPr>
      <w:t>.  It is no</w:t>
    </w:r>
    <w:r w:rsidRPr="00A41243">
      <w:rPr>
        <w:rFonts w:ascii="Arial" w:hAnsi="Arial" w:cs="Arial"/>
        <w:sz w:val="18"/>
        <w:szCs w:val="18"/>
      </w:rPr>
      <w:t xml:space="preserve">t </w:t>
    </w:r>
    <w:r>
      <w:rPr>
        <w:rFonts w:ascii="Arial" w:hAnsi="Arial" w:cs="Arial"/>
        <w:sz w:val="18"/>
        <w:szCs w:val="18"/>
      </w:rPr>
      <w:t xml:space="preserve">an </w:t>
    </w:r>
    <w:r w:rsidRPr="00A41243">
      <w:rPr>
        <w:rFonts w:ascii="Arial" w:hAnsi="Arial" w:cs="Arial"/>
        <w:sz w:val="18"/>
        <w:szCs w:val="18"/>
      </w:rPr>
      <w:t xml:space="preserve">exhaustive list of responsibilities, duties and skills required of </w:t>
    </w:r>
    <w:r>
      <w:rPr>
        <w:rFonts w:ascii="Arial" w:hAnsi="Arial" w:cs="Arial"/>
        <w:sz w:val="18"/>
        <w:szCs w:val="18"/>
      </w:rPr>
      <w:t>the position</w:t>
    </w:r>
    <w:r w:rsidRPr="00A41243">
      <w:rPr>
        <w:rFonts w:ascii="Arial" w:hAnsi="Arial" w:cs="Arial"/>
        <w:sz w:val="18"/>
        <w:szCs w:val="18"/>
      </w:rPr>
      <w:t>.  This do</w:t>
    </w:r>
    <w:r>
      <w:rPr>
        <w:rFonts w:ascii="Arial" w:hAnsi="Arial" w:cs="Arial"/>
        <w:sz w:val="18"/>
        <w:szCs w:val="18"/>
      </w:rPr>
      <w:t>es</w:t>
    </w:r>
    <w:r w:rsidRPr="00A41243">
      <w:rPr>
        <w:rFonts w:ascii="Arial" w:hAnsi="Arial" w:cs="Arial"/>
        <w:sz w:val="18"/>
        <w:szCs w:val="18"/>
      </w:rPr>
      <w:t xml:space="preserve"> not establish a contract for </w:t>
    </w:r>
    <w:proofErr w:type="gramStart"/>
    <w:r w:rsidRPr="00A41243">
      <w:rPr>
        <w:rFonts w:ascii="Arial" w:hAnsi="Arial" w:cs="Arial"/>
        <w:sz w:val="18"/>
        <w:szCs w:val="18"/>
      </w:rPr>
      <w:t xml:space="preserve">employment </w:t>
    </w:r>
    <w:r>
      <w:rPr>
        <w:rFonts w:ascii="Arial" w:hAnsi="Arial" w:cs="Arial"/>
        <w:sz w:val="18"/>
        <w:szCs w:val="18"/>
      </w:rPr>
      <w:t xml:space="preserve"> </w:t>
    </w:r>
    <w:r w:rsidRPr="00A41243">
      <w:rPr>
        <w:rFonts w:ascii="Arial" w:hAnsi="Arial" w:cs="Arial"/>
        <w:sz w:val="18"/>
        <w:szCs w:val="18"/>
      </w:rPr>
      <w:t>and</w:t>
    </w:r>
    <w:proofErr w:type="gramEnd"/>
    <w:r w:rsidRPr="00A4124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is</w:t>
    </w:r>
    <w:r w:rsidRPr="00A41243">
      <w:rPr>
        <w:rFonts w:ascii="Arial" w:hAnsi="Arial" w:cs="Arial"/>
        <w:sz w:val="18"/>
        <w:szCs w:val="18"/>
      </w:rPr>
      <w:t xml:space="preserve"> subject to change at the discretion of the employer</w:t>
    </w:r>
    <w:r>
      <w:rPr>
        <w:rFonts w:ascii="Arial" w:hAnsi="Arial" w:cs="Arial"/>
        <w:sz w:val="18"/>
        <w:szCs w:val="18"/>
      </w:rPr>
      <w:t>.</w:t>
    </w:r>
  </w:p>
  <w:p w:rsidR="003414F6" w:rsidRPr="00A41243" w:rsidRDefault="003414F6" w:rsidP="00232D33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"M/d/yyyy" </w:instrText>
    </w:r>
    <w:r>
      <w:rPr>
        <w:rFonts w:ascii="Arial" w:hAnsi="Arial" w:cs="Arial"/>
        <w:sz w:val="18"/>
        <w:szCs w:val="18"/>
      </w:rPr>
      <w:fldChar w:fldCharType="separate"/>
    </w:r>
    <w:r w:rsidR="00F1135B">
      <w:rPr>
        <w:rFonts w:ascii="Arial" w:hAnsi="Arial" w:cs="Arial"/>
        <w:noProof/>
        <w:sz w:val="18"/>
        <w:szCs w:val="18"/>
      </w:rPr>
      <w:t>1/7/2014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F6" w:rsidRDefault="003414F6">
      <w:r>
        <w:separator/>
      </w:r>
    </w:p>
  </w:footnote>
  <w:footnote w:type="continuationSeparator" w:id="0">
    <w:p w:rsidR="003414F6" w:rsidRDefault="0034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5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8D6A88"/>
    <w:multiLevelType w:val="hybridMultilevel"/>
    <w:tmpl w:val="7168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79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3244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07478F"/>
    <w:multiLevelType w:val="hybridMultilevel"/>
    <w:tmpl w:val="EBA6F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4B1C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E87E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3C0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6F49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38BC3A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893840"/>
    <w:multiLevelType w:val="hybridMultilevel"/>
    <w:tmpl w:val="66A89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5D2A59"/>
    <w:multiLevelType w:val="hybridMultilevel"/>
    <w:tmpl w:val="BC8CB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B1A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FF6939"/>
    <w:multiLevelType w:val="hybridMultilevel"/>
    <w:tmpl w:val="1BDE6F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3E1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211D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9A322B"/>
    <w:multiLevelType w:val="hybridMultilevel"/>
    <w:tmpl w:val="B132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638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95D2903"/>
    <w:multiLevelType w:val="singleLevel"/>
    <w:tmpl w:val="165076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7"/>
  </w:num>
  <w:num w:numId="7">
    <w:abstractNumId w:val="0"/>
  </w:num>
  <w:num w:numId="8">
    <w:abstractNumId w:val="18"/>
  </w:num>
  <w:num w:numId="9">
    <w:abstractNumId w:val="14"/>
  </w:num>
  <w:num w:numId="10">
    <w:abstractNumId w:val="12"/>
  </w:num>
  <w:num w:numId="11">
    <w:abstractNumId w:val="3"/>
  </w:num>
  <w:num w:numId="12">
    <w:abstractNumId w:val="6"/>
  </w:num>
  <w:num w:numId="13">
    <w:abstractNumId w:val="15"/>
  </w:num>
  <w:num w:numId="14">
    <w:abstractNumId w:val="11"/>
  </w:num>
  <w:num w:numId="15">
    <w:abstractNumId w:val="4"/>
  </w:num>
  <w:num w:numId="16">
    <w:abstractNumId w:val="13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9"/>
    <w:rsid w:val="00022506"/>
    <w:rsid w:val="000B28DA"/>
    <w:rsid w:val="000B2F23"/>
    <w:rsid w:val="000B5D2B"/>
    <w:rsid w:val="000D5D7E"/>
    <w:rsid w:val="000F2908"/>
    <w:rsid w:val="001065C5"/>
    <w:rsid w:val="00136942"/>
    <w:rsid w:val="00164BD0"/>
    <w:rsid w:val="001775C2"/>
    <w:rsid w:val="001B4777"/>
    <w:rsid w:val="001B7581"/>
    <w:rsid w:val="001C3123"/>
    <w:rsid w:val="002110BE"/>
    <w:rsid w:val="00211369"/>
    <w:rsid w:val="00232D33"/>
    <w:rsid w:val="00235B8F"/>
    <w:rsid w:val="00247635"/>
    <w:rsid w:val="002C3403"/>
    <w:rsid w:val="002E0234"/>
    <w:rsid w:val="003071DA"/>
    <w:rsid w:val="00331D27"/>
    <w:rsid w:val="00334681"/>
    <w:rsid w:val="003414F6"/>
    <w:rsid w:val="00393A52"/>
    <w:rsid w:val="003A1450"/>
    <w:rsid w:val="003E2F74"/>
    <w:rsid w:val="004314A9"/>
    <w:rsid w:val="00442352"/>
    <w:rsid w:val="00490EA2"/>
    <w:rsid w:val="004B3F96"/>
    <w:rsid w:val="004B751A"/>
    <w:rsid w:val="004C0143"/>
    <w:rsid w:val="004C31CB"/>
    <w:rsid w:val="005044C0"/>
    <w:rsid w:val="0055523A"/>
    <w:rsid w:val="00571775"/>
    <w:rsid w:val="00574DFA"/>
    <w:rsid w:val="005A153C"/>
    <w:rsid w:val="005B709A"/>
    <w:rsid w:val="005C6304"/>
    <w:rsid w:val="005F338B"/>
    <w:rsid w:val="00610D10"/>
    <w:rsid w:val="006140A6"/>
    <w:rsid w:val="00633A6C"/>
    <w:rsid w:val="006654E5"/>
    <w:rsid w:val="0068311A"/>
    <w:rsid w:val="006D1AB9"/>
    <w:rsid w:val="006E04C8"/>
    <w:rsid w:val="006F0E4B"/>
    <w:rsid w:val="006F52E5"/>
    <w:rsid w:val="00743976"/>
    <w:rsid w:val="007455E0"/>
    <w:rsid w:val="00754087"/>
    <w:rsid w:val="007546A0"/>
    <w:rsid w:val="00755356"/>
    <w:rsid w:val="0076288D"/>
    <w:rsid w:val="007764C4"/>
    <w:rsid w:val="0078477A"/>
    <w:rsid w:val="008121F9"/>
    <w:rsid w:val="00816EFB"/>
    <w:rsid w:val="0083785C"/>
    <w:rsid w:val="008843F0"/>
    <w:rsid w:val="00886140"/>
    <w:rsid w:val="008A24B4"/>
    <w:rsid w:val="008D526E"/>
    <w:rsid w:val="008E6347"/>
    <w:rsid w:val="008F21CE"/>
    <w:rsid w:val="00923C67"/>
    <w:rsid w:val="00941C98"/>
    <w:rsid w:val="00975E2E"/>
    <w:rsid w:val="00994641"/>
    <w:rsid w:val="00997EEC"/>
    <w:rsid w:val="009D7BE5"/>
    <w:rsid w:val="009F3447"/>
    <w:rsid w:val="00A24160"/>
    <w:rsid w:val="00A263C6"/>
    <w:rsid w:val="00A330CF"/>
    <w:rsid w:val="00A41243"/>
    <w:rsid w:val="00A50C5E"/>
    <w:rsid w:val="00A943BA"/>
    <w:rsid w:val="00AB5C8E"/>
    <w:rsid w:val="00B0106F"/>
    <w:rsid w:val="00B41C3F"/>
    <w:rsid w:val="00BC1BB5"/>
    <w:rsid w:val="00BD2219"/>
    <w:rsid w:val="00BE3994"/>
    <w:rsid w:val="00BF3E44"/>
    <w:rsid w:val="00C04D5F"/>
    <w:rsid w:val="00C1240D"/>
    <w:rsid w:val="00C13B2D"/>
    <w:rsid w:val="00C93FB5"/>
    <w:rsid w:val="00CB5536"/>
    <w:rsid w:val="00CE0156"/>
    <w:rsid w:val="00CF3845"/>
    <w:rsid w:val="00CF6F92"/>
    <w:rsid w:val="00D2150A"/>
    <w:rsid w:val="00D5172C"/>
    <w:rsid w:val="00DB040E"/>
    <w:rsid w:val="00DE714D"/>
    <w:rsid w:val="00E410C4"/>
    <w:rsid w:val="00E46D40"/>
    <w:rsid w:val="00EA55F7"/>
    <w:rsid w:val="00EB5AF9"/>
    <w:rsid w:val="00EE179A"/>
    <w:rsid w:val="00F10171"/>
    <w:rsid w:val="00F1135B"/>
    <w:rsid w:val="00F20D06"/>
    <w:rsid w:val="00F3200B"/>
    <w:rsid w:val="00F37AE1"/>
    <w:rsid w:val="00F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right"/>
      <w:outlineLvl w:val="1"/>
    </w:pPr>
    <w:rPr>
      <w:rFonts w:ascii="Helvetica" w:hAnsi="Helvetic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0D06"/>
    <w:rPr>
      <w:rFonts w:ascii="Tahoma" w:hAnsi="Tahoma" w:cs="Tahoma"/>
      <w:sz w:val="16"/>
      <w:szCs w:val="16"/>
    </w:rPr>
  </w:style>
  <w:style w:type="character" w:styleId="Hyperlink">
    <w:name w:val="Hyperlink"/>
    <w:rsid w:val="005A153C"/>
    <w:rPr>
      <w:color w:val="0000FF"/>
      <w:u w:val="single"/>
    </w:rPr>
  </w:style>
  <w:style w:type="character" w:styleId="PageNumber">
    <w:name w:val="page number"/>
    <w:basedOn w:val="DefaultParagraphFont"/>
    <w:rsid w:val="00334681"/>
  </w:style>
  <w:style w:type="table" w:styleId="TableGrid">
    <w:name w:val="Table Grid"/>
    <w:basedOn w:val="TableNormal"/>
    <w:rsid w:val="005044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right"/>
      <w:outlineLvl w:val="1"/>
    </w:pPr>
    <w:rPr>
      <w:rFonts w:ascii="Helvetica" w:hAnsi="Helvetic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0D06"/>
    <w:rPr>
      <w:rFonts w:ascii="Tahoma" w:hAnsi="Tahoma" w:cs="Tahoma"/>
      <w:sz w:val="16"/>
      <w:szCs w:val="16"/>
    </w:rPr>
  </w:style>
  <w:style w:type="character" w:styleId="Hyperlink">
    <w:name w:val="Hyperlink"/>
    <w:rsid w:val="005A153C"/>
    <w:rPr>
      <w:color w:val="0000FF"/>
      <w:u w:val="single"/>
    </w:rPr>
  </w:style>
  <w:style w:type="character" w:styleId="PageNumber">
    <w:name w:val="page number"/>
    <w:basedOn w:val="DefaultParagraphFont"/>
    <w:rsid w:val="00334681"/>
  </w:style>
  <w:style w:type="table" w:styleId="TableGrid">
    <w:name w:val="Table Grid"/>
    <w:basedOn w:val="TableNormal"/>
    <w:rsid w:val="005044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Network Services, Inc.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A. Peterson</dc:creator>
  <cp:lastModifiedBy>Paige Peterson</cp:lastModifiedBy>
  <cp:revision>4</cp:revision>
  <cp:lastPrinted>2011-02-15T19:14:00Z</cp:lastPrinted>
  <dcterms:created xsi:type="dcterms:W3CDTF">2012-04-28T19:35:00Z</dcterms:created>
  <dcterms:modified xsi:type="dcterms:W3CDTF">2014-01-08T01:57:00Z</dcterms:modified>
</cp:coreProperties>
</file>